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F54BA">
      <w:pPr>
        <w:keepNext w:val="0"/>
        <w:keepLines w:val="0"/>
        <w:pageBreakBefore w:val="0"/>
        <w:widowControl/>
        <w:kinsoku w:val="0"/>
        <w:wordWrap/>
        <w:overflowPunct/>
        <w:topLinePunct w:val="0"/>
        <w:autoSpaceDE w:val="0"/>
        <w:autoSpaceDN w:val="0"/>
        <w:bidi w:val="0"/>
        <w:adjustRightInd w:val="0"/>
        <w:snapToGrid w:val="0"/>
        <w:spacing w:line="560" w:lineRule="exact"/>
        <w:ind w:left="651"/>
        <w:textAlignment w:val="baseline"/>
        <w:rPr>
          <w:rFonts w:ascii="方正小标宋简体" w:hAnsi="方正小标宋简体" w:eastAsia="方正小标宋简体" w:cs="方正小标宋简体"/>
          <w:sz w:val="43"/>
          <w:szCs w:val="43"/>
        </w:rPr>
      </w:pPr>
      <w:r>
        <w:rPr>
          <w:rFonts w:ascii="方正小标宋简体" w:hAnsi="方正小标宋简体" w:eastAsia="方正小标宋简体" w:cs="方正小标宋简体"/>
          <w:spacing w:val="8"/>
          <w:sz w:val="43"/>
          <w:szCs w:val="43"/>
        </w:rPr>
        <w:fldChar w:fldCharType="begin">
          <w:fldData xml:space="preserve">ZQBKAHoAdABYAFEAdAAwAGwATgBXAGQAdgAxADkAbQBNAHYAUABsAEUAcAB0AGsARgBKAGEATwBy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</w:fldData>
        </w:fldChar>
      </w:r>
      <w:r>
        <w:rPr>
          <w:rFonts w:hint="eastAsia" w:ascii="方正小标宋简体" w:hAnsi="方正小标宋简体" w:eastAsia="方正小标宋简体" w:cs="方正小标宋简体"/>
          <w:spacing w:val="8"/>
          <w:sz w:val="43"/>
          <w:szCs w:val="43"/>
          <w:lang w:eastAsia="zh-CN"/>
        </w:rPr>
        <w:instrText xml:space="preserve">ADDIN CNKISM.UserStyle</w:instrText>
      </w:r>
      <w:r>
        <w:rPr>
          <w:rFonts w:ascii="方正小标宋简体" w:hAnsi="方正小标宋简体" w:eastAsia="方正小标宋简体" w:cs="方正小标宋简体"/>
          <w:spacing w:val="8"/>
          <w:sz w:val="43"/>
          <w:szCs w:val="43"/>
        </w:rPr>
        <w:fldChar w:fldCharType="separate"/>
      </w:r>
      <w:r>
        <w:rPr>
          <w:rFonts w:ascii="方正小标宋简体" w:hAnsi="方正小标宋简体" w:eastAsia="方正小标宋简体" w:cs="方正小标宋简体"/>
          <w:spacing w:val="8"/>
          <w:sz w:val="43"/>
          <w:szCs w:val="43"/>
        </w:rPr>
        <w:fldChar w:fldCharType="end"/>
      </w:r>
      <w:r>
        <w:rPr>
          <w:rFonts w:ascii="方正小标宋简体" w:hAnsi="方正小标宋简体" w:eastAsia="方正小标宋简体" w:cs="方正小标宋简体"/>
          <w:spacing w:val="8"/>
          <w:sz w:val="43"/>
          <w:szCs w:val="43"/>
        </w:rPr>
        <w:t>关于开展河南省教育科学规划2025年度</w:t>
      </w:r>
    </w:p>
    <w:p w14:paraId="7AEAD860">
      <w:pPr>
        <w:keepNext w:val="0"/>
        <w:keepLines w:val="0"/>
        <w:pageBreakBefore w:val="0"/>
        <w:widowControl/>
        <w:kinsoku w:val="0"/>
        <w:wordWrap/>
        <w:overflowPunct/>
        <w:topLinePunct w:val="0"/>
        <w:autoSpaceDE w:val="0"/>
        <w:autoSpaceDN w:val="0"/>
        <w:bidi w:val="0"/>
        <w:adjustRightInd w:val="0"/>
        <w:snapToGrid w:val="0"/>
        <w:spacing w:line="560" w:lineRule="exact"/>
        <w:ind w:left="2079"/>
        <w:textAlignment w:val="baseline"/>
        <w:rPr>
          <w:rFonts w:ascii="方正小标宋简体" w:hAnsi="方正小标宋简体" w:eastAsia="方正小标宋简体" w:cs="方正小标宋简体"/>
          <w:sz w:val="43"/>
          <w:szCs w:val="43"/>
        </w:rPr>
      </w:pPr>
      <w:r>
        <w:rPr>
          <w:rFonts w:ascii="方正小标宋简体" w:hAnsi="方正小标宋简体" w:eastAsia="方正小标宋简体" w:cs="方正小标宋简体"/>
          <w:spacing w:val="10"/>
          <w:sz w:val="43"/>
          <w:szCs w:val="43"/>
        </w:rPr>
        <w:t>一般课题申报工作的通知</w:t>
      </w:r>
    </w:p>
    <w:p w14:paraId="3CDBF5A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684F666F">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r>
        <w:rPr>
          <w:rFonts w:hint="eastAsia"/>
          <w:spacing w:val="12"/>
          <w:lang w:val="en-US" w:eastAsia="zh-CN"/>
        </w:rPr>
        <w:t>各单位</w:t>
      </w:r>
      <w:r>
        <w:rPr>
          <w:spacing w:val="12"/>
        </w:rPr>
        <w:t>：</w:t>
      </w:r>
    </w:p>
    <w:p w14:paraId="734B426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11" w:right="3" w:firstLine="640"/>
        <w:textAlignment w:val="baseline"/>
      </w:pPr>
      <w:r>
        <w:rPr>
          <w:spacing w:val="14"/>
        </w:rPr>
        <w:t>现将河南省教育科学规划</w:t>
      </w:r>
      <w:bookmarkStart w:id="0" w:name="_GoBack"/>
      <w:bookmarkEnd w:id="0"/>
      <w:r>
        <w:rPr>
          <w:spacing w:val="14"/>
        </w:rPr>
        <w:t>2025年度一般课题申报工作有关</w:t>
      </w:r>
      <w:r>
        <w:rPr>
          <w:spacing w:val="-1"/>
        </w:rPr>
        <w:t>事宜通知如下：</w:t>
      </w:r>
    </w:p>
    <w:p w14:paraId="2A0A38CA">
      <w:pPr>
        <w:keepNext w:val="0"/>
        <w:keepLines w:val="0"/>
        <w:pageBreakBefore w:val="0"/>
        <w:widowControl/>
        <w:kinsoku w:val="0"/>
        <w:wordWrap/>
        <w:overflowPunct/>
        <w:topLinePunct w:val="0"/>
        <w:autoSpaceDE w:val="0"/>
        <w:autoSpaceDN w:val="0"/>
        <w:bidi w:val="0"/>
        <w:adjustRightInd w:val="0"/>
        <w:snapToGrid w:val="0"/>
        <w:spacing w:line="560" w:lineRule="exact"/>
        <w:ind w:left="647"/>
        <w:textAlignment w:val="baseline"/>
        <w:rPr>
          <w:rFonts w:ascii="黑体" w:hAnsi="黑体" w:eastAsia="黑体" w:cs="黑体"/>
          <w:sz w:val="31"/>
          <w:szCs w:val="31"/>
        </w:rPr>
      </w:pPr>
      <w:r>
        <w:rPr>
          <w:rFonts w:ascii="黑体" w:hAnsi="黑体" w:eastAsia="黑体" w:cs="黑体"/>
          <w:spacing w:val="5"/>
          <w:sz w:val="31"/>
          <w:szCs w:val="31"/>
        </w:rPr>
        <w:t>一、总体要求</w:t>
      </w:r>
    </w:p>
    <w:p w14:paraId="4E6D8D5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FangSong_GB2312" w:hAnsi="FangSong_GB2312" w:eastAsia="FangSong_GB2312" w:cs="FangSong_GB2312"/>
          <w:snapToGrid w:val="0"/>
          <w:color w:val="000000"/>
          <w:spacing w:val="12"/>
          <w:kern w:val="0"/>
          <w:sz w:val="31"/>
          <w:szCs w:val="31"/>
          <w:lang w:val="en-US" w:eastAsia="en-US" w:bidi="ar-SA"/>
        </w:rPr>
      </w:pPr>
      <w:r>
        <w:rPr>
          <w:rFonts w:ascii="FangSong_GB2312" w:hAnsi="FangSong_GB2312" w:eastAsia="FangSong_GB2312" w:cs="FangSong_GB2312"/>
          <w:snapToGrid w:val="0"/>
          <w:color w:val="000000"/>
          <w:spacing w:val="12"/>
          <w:kern w:val="0"/>
          <w:sz w:val="31"/>
          <w:szCs w:val="31"/>
          <w:lang w:val="en-US" w:eastAsia="en-US" w:bidi="ar-SA"/>
        </w:rPr>
        <w:t>（一）2025年度省教育科学规划一般课题申报和评审工作，坚持以习近平新时代中国特色社会主义思想为指导，全面贯彻落实党的二十大和二十届二中、三中全会精神，深入学习贯彻全国全省教育大会精神和习近平总书记关于教育的重要论述，以加快</w:t>
      </w:r>
    </w:p>
    <w:p w14:paraId="199121B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12" w:hanging="12"/>
        <w:jc w:val="both"/>
        <w:textAlignment w:val="baseline"/>
      </w:pPr>
      <w:r>
        <w:rPr>
          <w:spacing w:val="12"/>
        </w:rPr>
        <w:t>建设教育强省、办好人民满意的教育为目标，坚持正确的政治方</w:t>
      </w:r>
      <w:r>
        <w:rPr>
          <w:spacing w:val="11"/>
        </w:rPr>
        <w:t>向和学术导向，理论和现实问题研究并重，充分发挥省教育科学规划课题的示范引领作用，为繁荣发展我省教育科研事业，服务</w:t>
      </w:r>
      <w:r>
        <w:rPr>
          <w:spacing w:val="5"/>
        </w:rPr>
        <w:t>我省教育改革发展大局做出贡献。</w:t>
      </w:r>
    </w:p>
    <w:p w14:paraId="20C5F0E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 w:firstLine="632"/>
        <w:textAlignment w:val="baseline"/>
      </w:pPr>
      <w:r>
        <w:rPr>
          <w:spacing w:val="12"/>
        </w:rPr>
        <w:t>（二）省教育科学规划一般课题选题应着重围绕加强教育系统党的建设，落实立德树人根本任务，推进教育科技人才一体化发展，推动义务教育优质均衡发展，构建现代职业教育体系，促</w:t>
      </w:r>
      <w:r>
        <w:rPr>
          <w:spacing w:val="12"/>
        </w:rPr>
        <w:t>进高等教育内涵发展，健全学校家庭社会育人机制，深化教育领域综合改革，实施教育数字化战略，培养造就新时代高水平教师队伍，</w:t>
      </w:r>
      <w:r>
        <w:rPr>
          <w:rFonts w:ascii="新宋体" w:hAnsi="新宋体" w:eastAsia="新宋体" w:cs="新宋体"/>
          <w:spacing w:val="12"/>
        </w:rPr>
        <w:t>推动</w:t>
      </w:r>
      <w:r>
        <w:rPr>
          <w:spacing w:val="12"/>
        </w:rPr>
        <w:t>教育高水平对外开放等方面的重点、难点、热点问题</w:t>
      </w:r>
      <w:r>
        <w:rPr>
          <w:spacing w:val="2"/>
        </w:rPr>
        <w:t>进行论证设计。</w:t>
      </w:r>
    </w:p>
    <w:p w14:paraId="0A004B0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2" w:firstLine="632"/>
        <w:textAlignment w:val="baseline"/>
      </w:pPr>
      <w:r>
        <w:rPr>
          <w:spacing w:val="12"/>
        </w:rPr>
        <w:t>（三）省教育科学规划一般课题不设课题指南，课题名称由申请人自拟。自拟课题名称的表述应科学、严谨、规范，一般不</w:t>
      </w:r>
      <w:r>
        <w:rPr>
          <w:spacing w:val="-2"/>
        </w:rPr>
        <w:t>加副标题。</w:t>
      </w:r>
    </w:p>
    <w:p w14:paraId="35B06DC4">
      <w:pPr>
        <w:keepNext w:val="0"/>
        <w:keepLines w:val="0"/>
        <w:pageBreakBefore w:val="0"/>
        <w:widowControl/>
        <w:kinsoku w:val="0"/>
        <w:wordWrap/>
        <w:overflowPunct/>
        <w:topLinePunct w:val="0"/>
        <w:autoSpaceDE w:val="0"/>
        <w:autoSpaceDN w:val="0"/>
        <w:bidi w:val="0"/>
        <w:adjustRightInd w:val="0"/>
        <w:snapToGrid w:val="0"/>
        <w:spacing w:line="560" w:lineRule="exact"/>
        <w:ind w:left="648"/>
        <w:textAlignment w:val="baseline"/>
        <w:rPr>
          <w:rFonts w:ascii="黑体" w:hAnsi="黑体" w:eastAsia="黑体" w:cs="黑体"/>
          <w:sz w:val="31"/>
          <w:szCs w:val="31"/>
        </w:rPr>
      </w:pPr>
      <w:r>
        <w:rPr>
          <w:rFonts w:ascii="黑体" w:hAnsi="黑体" w:eastAsia="黑体" w:cs="黑体"/>
          <w:spacing w:val="7"/>
          <w:sz w:val="31"/>
          <w:szCs w:val="31"/>
        </w:rPr>
        <w:t>二、申报条件</w:t>
      </w:r>
    </w:p>
    <w:p w14:paraId="45B9350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12" w:firstLine="622"/>
        <w:textAlignment w:val="baseline"/>
      </w:pPr>
      <w:r>
        <w:rPr>
          <w:spacing w:val="9"/>
        </w:rPr>
        <w:t>（一）课题申请单位须符合以下条件：了解并能够遵守河南</w:t>
      </w:r>
      <w:r>
        <w:t>省教育科学规划领导小组办公室（以下简称“省教科规划办”）有</w:t>
      </w:r>
      <w:r>
        <w:rPr>
          <w:spacing w:val="11"/>
        </w:rPr>
        <w:t>关管理规定；有负责教育科研工作的职能部门和完善的科研管理制度；能够提供开展课题研究的必要条件，支持课题组开展研究</w:t>
      </w:r>
      <w:r>
        <w:rPr>
          <w:spacing w:val="6"/>
        </w:rPr>
        <w:t>并承诺信誉保证。</w:t>
      </w:r>
    </w:p>
    <w:p w14:paraId="011C6DB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668" w:firstLineChars="200"/>
        <w:textAlignment w:val="baseline"/>
      </w:pPr>
      <w:r>
        <w:rPr>
          <w:spacing w:val="12"/>
        </w:rPr>
        <w:t>（二）课题申请人（主持人）须符合以下条件：遵守中华人</w:t>
      </w:r>
      <w:r>
        <w:rPr>
          <w:spacing w:val="10"/>
        </w:rPr>
        <w:t>民共和国宪法和法律，具有正确的政治方向和较高的政治素养；</w:t>
      </w:r>
      <w:r>
        <w:rPr>
          <w:spacing w:val="11"/>
        </w:rPr>
        <w:t>具有独立开展研究和组织开展研究的能力，能够承担实质性研究</w:t>
      </w:r>
      <w:r>
        <w:rPr>
          <w:spacing w:val="4"/>
        </w:rPr>
        <w:t>工作；具有副高级以上（含）专业技术职称（职务）或博士学位。</w:t>
      </w:r>
      <w:r>
        <w:rPr>
          <w:spacing w:val="12"/>
        </w:rPr>
        <w:t>不具有副高级以上（含）专业技术职称（职</w:t>
      </w:r>
      <w:r>
        <w:rPr>
          <w:spacing w:val="11"/>
        </w:rPr>
        <w:t>务）或博士学位者，</w:t>
      </w:r>
      <w:r>
        <w:rPr>
          <w:spacing w:val="10"/>
        </w:rPr>
        <w:t>属高等学校或省辖市以上教育教学研究机构的，须有2名具有正</w:t>
      </w:r>
      <w:r>
        <w:rPr>
          <w:spacing w:val="8"/>
        </w:rPr>
        <w:t>高级职称的专家书面推荐，中专、中小学、幼儿园须有2名具有</w:t>
      </w:r>
      <w:r>
        <w:rPr>
          <w:spacing w:val="6"/>
        </w:rPr>
        <w:t>副高级以上职称的专家书面推荐。</w:t>
      </w:r>
    </w:p>
    <w:p w14:paraId="502F9AD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8" w:firstLineChars="200"/>
        <w:textAlignment w:val="baseline"/>
      </w:pPr>
      <w:r>
        <w:rPr>
          <w:spacing w:val="12"/>
        </w:rPr>
        <w:t>（三）作为课题主持人本年度只能申报一项省教育科学规划一般课题，且不能作为课题组成员参与省教育科学规划其他课题的申请；作为课题组成员同年度只能参与一项省教育科学规划一</w:t>
      </w:r>
      <w:r>
        <w:rPr>
          <w:spacing w:val="9"/>
        </w:rPr>
        <w:t>般课题的申请；已主持或参与省教育科学规划课题未结项者不能</w:t>
      </w:r>
      <w:r>
        <w:rPr>
          <w:spacing w:val="8"/>
        </w:rPr>
        <w:t>申报；2024年结项的省教育科学规划一般课题主持人不参</w:t>
      </w:r>
      <w:r>
        <w:rPr>
          <w:spacing w:val="7"/>
        </w:rPr>
        <w:t>与本年</w:t>
      </w:r>
      <w:r>
        <w:rPr>
          <w:spacing w:val="12"/>
        </w:rPr>
        <w:t>度课题申报；承担省教育科学规划课题撤项不满三年的课题主持</w:t>
      </w:r>
      <w:r>
        <w:rPr>
          <w:spacing w:val="8"/>
        </w:rPr>
        <w:t>人不得申报；全日制在读研究生不能作为课题主持人申报。</w:t>
      </w:r>
    </w:p>
    <w:p w14:paraId="3DE8E6E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8" w:firstLineChars="200"/>
        <w:textAlignment w:val="baseline"/>
      </w:pPr>
      <w:r>
        <w:rPr>
          <w:spacing w:val="12"/>
        </w:rPr>
        <w:t>（四）凡在内容上与在研或已结题的各级各类课题有较大关联的，应在《申请书》中详细说明所申请课题与已承担课题的联</w:t>
      </w:r>
      <w:r>
        <w:rPr>
          <w:spacing w:val="8"/>
        </w:rPr>
        <w:t>系和区别，否则视为重复申请。</w:t>
      </w:r>
    </w:p>
    <w:p w14:paraId="5A2B963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8" w:firstLineChars="200"/>
        <w:textAlignment w:val="baseline"/>
        <w:rPr>
          <w:rFonts w:ascii="黑体" w:hAnsi="黑体" w:eastAsia="黑体" w:cs="黑体"/>
          <w:sz w:val="31"/>
          <w:szCs w:val="31"/>
        </w:rPr>
      </w:pPr>
      <w:r>
        <w:rPr>
          <w:rFonts w:ascii="黑体" w:hAnsi="黑体" w:eastAsia="黑体" w:cs="黑体"/>
          <w:spacing w:val="7"/>
          <w:sz w:val="31"/>
          <w:szCs w:val="31"/>
        </w:rPr>
        <w:t>三、课题管理</w:t>
      </w:r>
    </w:p>
    <w:p w14:paraId="57A438B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8" w:firstLineChars="200"/>
        <w:textAlignment w:val="baseline"/>
      </w:pPr>
      <w:r>
        <w:rPr>
          <w:spacing w:val="12"/>
        </w:rPr>
        <w:t>（一）省教科规划办对所有申报课题进行资格审查，通过审</w:t>
      </w:r>
      <w:r>
        <w:rPr>
          <w:spacing w:val="4"/>
        </w:rPr>
        <w:t>查的课题由专家依据《河南省教育科学规划2025年度一般课题设</w:t>
      </w:r>
      <w:r>
        <w:rPr>
          <w:spacing w:val="5"/>
        </w:rPr>
        <w:t>计论证活页》进行匿名评审。</w:t>
      </w:r>
    </w:p>
    <w:p w14:paraId="2C6A233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91" w:firstLine="656" w:firstLineChars="200"/>
        <w:jc w:val="both"/>
        <w:textAlignment w:val="baseline"/>
      </w:pPr>
      <w:r>
        <w:rPr>
          <w:spacing w:val="9"/>
        </w:rPr>
        <w:t>（二）</w:t>
      </w:r>
      <w:r>
        <w:rPr>
          <w:b/>
          <w:bCs/>
          <w:spacing w:val="9"/>
        </w:rPr>
        <w:t>获准立项的课题需在1-2年内完成。</w:t>
      </w:r>
      <w:r>
        <w:rPr>
          <w:spacing w:val="9"/>
        </w:rPr>
        <w:t>研究期限自课题</w:t>
      </w:r>
      <w:r>
        <w:rPr>
          <w:spacing w:val="11"/>
        </w:rPr>
        <w:t>批准立项之日算起，延期结项或课题组人员调整需报省教科规划办批准。课题主持人应依据有关要求，遵守相关承诺，履行约定</w:t>
      </w:r>
      <w:r>
        <w:rPr>
          <w:spacing w:val="12"/>
        </w:rPr>
        <w:t>义务，按期完成研究任务。课题承担单位应履行承诺，保证科研</w:t>
      </w:r>
      <w:r>
        <w:rPr>
          <w:spacing w:val="-6"/>
        </w:rPr>
        <w:t>信誉。</w:t>
      </w:r>
    </w:p>
    <w:p w14:paraId="7C4C964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17" w:right="94" w:firstLine="668" w:firstLineChars="200"/>
        <w:textAlignment w:val="baseline"/>
      </w:pPr>
      <w:r>
        <w:rPr>
          <w:spacing w:val="12"/>
        </w:rPr>
        <w:t>（三）课题研究的最终成果由省教科规划办组织鉴定，鉴定</w:t>
      </w:r>
      <w:r>
        <w:rPr>
          <w:spacing w:val="11"/>
        </w:rPr>
        <w:t>通过者予以结项并公布。课题所有研究成果，包括阶段性成果、</w:t>
      </w:r>
      <w:r>
        <w:rPr>
          <w:spacing w:val="10"/>
        </w:rPr>
        <w:t>最终成果等发表或出版时，均须独家注明“河南省教育科学规划</w:t>
      </w:r>
      <w:r>
        <w:rPr>
          <w:spacing w:val="1"/>
        </w:rPr>
        <w:t>2025年度一般课题（课题名称）成果（课题批准号）”字样。</w:t>
      </w:r>
    </w:p>
    <w:p w14:paraId="583D938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textAlignment w:val="baseline"/>
        <w:rPr>
          <w:rFonts w:ascii="黑体" w:hAnsi="黑体" w:eastAsia="黑体" w:cs="黑体"/>
          <w:sz w:val="31"/>
          <w:szCs w:val="31"/>
        </w:rPr>
      </w:pPr>
      <w:r>
        <w:rPr>
          <w:rFonts w:ascii="黑体" w:hAnsi="黑体" w:eastAsia="黑体" w:cs="黑体"/>
          <w:spacing w:val="5"/>
          <w:sz w:val="31"/>
          <w:szCs w:val="31"/>
        </w:rPr>
        <w:t>四、课题申报</w:t>
      </w:r>
    </w:p>
    <w:p w14:paraId="3340A7F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8" w:firstLineChars="200"/>
        <w:textAlignment w:val="baseline"/>
      </w:pPr>
      <w:r>
        <w:rPr>
          <w:spacing w:val="12"/>
        </w:rPr>
        <w:t>（一）省教育科学规划一般课题申报实行总量控制、动态管理（根据申报单位类型、教师人数、上年度实际申报数量及结项</w:t>
      </w:r>
      <w:r>
        <w:rPr>
          <w:spacing w:val="1"/>
        </w:rPr>
        <w:t>情况等）。按照放权赋能有关要求，本年度教育科学规划一</w:t>
      </w:r>
      <w:r>
        <w:t>般课题</w:t>
      </w:r>
      <w:r>
        <w:rPr>
          <w:spacing w:val="3"/>
        </w:rPr>
        <w:t>申报指标分配到各省辖市（含所设区）、济源示</w:t>
      </w:r>
      <w:r>
        <w:rPr>
          <w:spacing w:val="2"/>
        </w:rPr>
        <w:t>范区、航空港区、</w:t>
      </w:r>
      <w:r>
        <w:rPr>
          <w:spacing w:val="1"/>
        </w:rPr>
        <w:t>各县（市）、各高校、省属中专、厅直属学校（单位</w:t>
      </w:r>
      <w:r>
        <w:t>）。</w:t>
      </w:r>
      <w:r>
        <w:rPr>
          <w:rFonts w:hint="eastAsia"/>
          <w:b/>
          <w:bCs/>
          <w:lang w:val="en-US" w:eastAsia="zh-CN"/>
        </w:rPr>
        <w:t>我校的</w:t>
      </w:r>
      <w:r>
        <w:rPr>
          <w:b/>
          <w:bCs/>
        </w:rPr>
        <w:t>申</w:t>
      </w:r>
      <w:r>
        <w:rPr>
          <w:b/>
          <w:bCs/>
          <w:spacing w:val="12"/>
        </w:rPr>
        <w:t>报代码及指标配额另行通知。</w:t>
      </w:r>
      <w:r>
        <w:rPr>
          <w:spacing w:val="12"/>
        </w:rPr>
        <w:t>第六批河南省教育科研基地每个基</w:t>
      </w:r>
      <w:r>
        <w:rPr>
          <w:spacing w:val="4"/>
        </w:rPr>
        <w:t>地校单列1项，基地区3项，指标随所属市、</w:t>
      </w:r>
      <w:r>
        <w:rPr>
          <w:spacing w:val="3"/>
        </w:rPr>
        <w:t>县一并通知。</w:t>
      </w:r>
    </w:p>
    <w:p w14:paraId="499C9A7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 w:firstLine="636" w:firstLineChars="200"/>
        <w:textAlignment w:val="baseline"/>
      </w:pPr>
      <w:r>
        <w:rPr>
          <w:spacing w:val="4"/>
        </w:rPr>
        <w:t>（二）省教育科学规划一般课题申报采用分级审核管理</w:t>
      </w:r>
      <w:r>
        <w:rPr>
          <w:spacing w:val="3"/>
        </w:rPr>
        <w:t>制度。</w:t>
      </w:r>
      <w:r>
        <w:rPr>
          <w:spacing w:val="4"/>
        </w:rPr>
        <w:t>省教科规划办为一级管理单位，省辖市、济源示范区、航空港区、</w:t>
      </w:r>
      <w:r>
        <w:rPr>
          <w:spacing w:val="12"/>
        </w:rPr>
        <w:t>各高等学校、省属中等专业学校、厅直属各单位（学校）教育科</w:t>
      </w:r>
      <w:r>
        <w:rPr>
          <w:spacing w:val="4"/>
        </w:rPr>
        <w:t>研管理部门为二级管理单位，省辖市直属单位（学校）、市辖区、</w:t>
      </w:r>
      <w:r>
        <w:rPr>
          <w:spacing w:val="1"/>
        </w:rPr>
        <w:t>县（市）、高等学校学部（院、系）等为三级管理单位。各级管理</w:t>
      </w:r>
      <w:r>
        <w:rPr>
          <w:spacing w:val="4"/>
        </w:rPr>
        <w:t>单位应加强对课题申报工作的组织和指导，严格审核申报资格等，</w:t>
      </w:r>
      <w:r>
        <w:rPr>
          <w:spacing w:val="12"/>
        </w:rPr>
        <w:t>签署明确意见。各级管理单位不得收取任何申报评审费用。省教</w:t>
      </w:r>
      <w:r>
        <w:rPr>
          <w:spacing w:val="8"/>
        </w:rPr>
        <w:t>科规划办不直接受理个人申报。</w:t>
      </w:r>
    </w:p>
    <w:p w14:paraId="1AA178C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17" w:right="153" w:firstLine="622"/>
        <w:jc w:val="both"/>
        <w:textAlignment w:val="baseline"/>
      </w:pPr>
      <w:r>
        <w:t>（三）省教育科学规划课题实行网络申报。“河南省教育科学规划管理平台”（以下简称“平台”）中的“课题申报系统”为申</w:t>
      </w:r>
      <w:r>
        <w:rPr>
          <w:spacing w:val="6"/>
        </w:rPr>
        <w:t>报的唯一网络平台，网络申报办法及流程管理以该系统为准。</w:t>
      </w:r>
    </w:p>
    <w:p w14:paraId="26C6911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7" w:right="149" w:firstLine="644"/>
        <w:jc w:val="both"/>
        <w:textAlignment w:val="baseline"/>
        <w:rPr>
          <w:spacing w:val="8"/>
        </w:rPr>
      </w:pPr>
      <w:r>
        <w:rPr>
          <w:spacing w:val="-10"/>
        </w:rPr>
        <w:t>申请人可通过河南省教育科学规划与评估院</w:t>
      </w:r>
      <w:r>
        <w:rPr>
          <w:spacing w:val="4"/>
        </w:rPr>
        <w:t>（</w:t>
      </w:r>
      <w:r>
        <w:t>http</w:t>
      </w:r>
      <w:r>
        <w:rPr>
          <w:spacing w:val="4"/>
        </w:rPr>
        <w:t>://</w:t>
      </w:r>
      <w:r>
        <w:t>www</w:t>
      </w:r>
      <w:r>
        <w:rPr>
          <w:spacing w:val="4"/>
        </w:rPr>
        <w:t>.</w:t>
      </w:r>
      <w:r>
        <w:t>hnedur</w:t>
      </w:r>
      <w:r>
        <w:rPr>
          <w:spacing w:val="4"/>
        </w:rPr>
        <w:t>.</w:t>
      </w:r>
      <w:r>
        <w:t>com</w:t>
      </w:r>
      <w:r>
        <w:rPr>
          <w:spacing w:val="4"/>
        </w:rPr>
        <w:t>）访问平台，</w:t>
      </w:r>
      <w:r>
        <w:rPr>
          <w:b/>
          <w:bCs/>
          <w:spacing w:val="4"/>
        </w:rPr>
        <w:t>平台将于2025年3月15</w:t>
      </w:r>
      <w:r>
        <w:rPr>
          <w:b/>
          <w:bCs/>
          <w:spacing w:val="-5"/>
        </w:rPr>
        <w:t>日0时至4月1日24时上线开放，逾期系统自动关闭，不再受理</w:t>
      </w:r>
      <w:r>
        <w:rPr>
          <w:b/>
          <w:bCs/>
          <w:spacing w:val="9"/>
        </w:rPr>
        <w:t>申报。</w:t>
      </w:r>
      <w:r>
        <w:rPr>
          <w:spacing w:val="9"/>
        </w:rPr>
        <w:t>平台开放前，申请人可从河南省教育科学规划与评估院下</w:t>
      </w:r>
      <w:r>
        <w:rPr>
          <w:spacing w:val="1"/>
        </w:rPr>
        <w:t>载《河南省教育科学规划2025年度一般</w:t>
      </w:r>
      <w:r>
        <w:t>课题申请书》（见附件1）</w:t>
      </w:r>
      <w:r>
        <w:rPr>
          <w:spacing w:val="4"/>
        </w:rPr>
        <w:t>和《河南省教育科学规划2025年度一般课题设计论证活页》（见</w:t>
      </w:r>
      <w:r>
        <w:rPr>
          <w:spacing w:val="8"/>
        </w:rPr>
        <w:t>附件2）先行做好“课题设计论证”和“研究基础”部分的准备，</w:t>
      </w:r>
      <w:r>
        <w:rPr>
          <w:spacing w:val="7"/>
        </w:rPr>
        <w:t>其他部分可以在</w:t>
      </w:r>
      <w:r>
        <w:rPr>
          <w:spacing w:val="8"/>
        </w:rPr>
        <w:t>平台上直接填写。</w:t>
      </w:r>
    </w:p>
    <w:p w14:paraId="695F6D0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7" w:right="149" w:firstLine="644"/>
        <w:jc w:val="both"/>
        <w:textAlignment w:val="baseline"/>
        <w:rPr>
          <w:rFonts w:hint="default" w:eastAsia="FangSong_GB2312"/>
          <w:spacing w:val="8"/>
          <w:lang w:val="en-US" w:eastAsia="zh-CN"/>
        </w:rPr>
      </w:pPr>
      <w:r>
        <w:rPr>
          <w:spacing w:val="8"/>
        </w:rPr>
        <w:t>（</w:t>
      </w:r>
      <w:r>
        <w:rPr>
          <w:rFonts w:hint="eastAsia"/>
          <w:spacing w:val="8"/>
          <w:lang w:val="en-US" w:eastAsia="zh-CN"/>
        </w:rPr>
        <w:t>四</w:t>
      </w:r>
      <w:r>
        <w:rPr>
          <w:spacing w:val="8"/>
        </w:rPr>
        <w:t>）</w:t>
      </w:r>
      <w:r>
        <w:rPr>
          <w:rFonts w:hint="eastAsia"/>
          <w:spacing w:val="8"/>
          <w:lang w:val="en-US" w:eastAsia="zh-CN"/>
        </w:rPr>
        <w:t>申报材料纸质版</w:t>
      </w:r>
      <w:r>
        <w:rPr>
          <w:spacing w:val="8"/>
        </w:rPr>
        <w:t>《申请书</w:t>
      </w:r>
      <w:r>
        <w:rPr>
          <w:rFonts w:hint="eastAsia"/>
          <w:spacing w:val="8"/>
          <w:lang w:eastAsia="zh-CN"/>
        </w:rPr>
        <w:t>》《</w:t>
      </w:r>
      <w:r>
        <w:rPr>
          <w:rFonts w:hint="eastAsia"/>
          <w:spacing w:val="8"/>
          <w:lang w:val="en-US" w:eastAsia="zh-CN"/>
        </w:rPr>
        <w:t>活页</w:t>
      </w:r>
      <w:r>
        <w:rPr>
          <w:rFonts w:hint="eastAsia"/>
          <w:spacing w:val="8"/>
          <w:lang w:eastAsia="zh-CN"/>
        </w:rPr>
        <w:t>》</w:t>
      </w:r>
      <w:r>
        <w:rPr>
          <w:rFonts w:hint="eastAsia"/>
          <w:spacing w:val="8"/>
          <w:lang w:val="en-US" w:eastAsia="zh-CN"/>
        </w:rPr>
        <w:t>以及《汇总表》各A4双面打印1份，需在3月24日17：00前以学院为单位报送至A411办公室，电子版材料发送至邮箱zzcjkyc@163.com（邮件主题：单位+教科规划一般课题）。科研处将结合申报数量和限额情况开展评审工作，结果在科研处网站公示。（课题组成员需有1名学生，1名企业人员）</w:t>
      </w:r>
    </w:p>
    <w:p w14:paraId="5219FA9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18" w:right="37" w:firstLine="632"/>
        <w:textAlignment w:val="baseline"/>
        <w:rPr>
          <w:rFonts w:hint="eastAsia" w:eastAsia="FangSong_GB2312"/>
          <w:lang w:eastAsia="zh-CN"/>
        </w:rPr>
      </w:pPr>
      <w:r>
        <w:rPr>
          <w:spacing w:val="8"/>
        </w:rPr>
        <w:t>（</w:t>
      </w:r>
      <w:r>
        <w:rPr>
          <w:rFonts w:hint="eastAsia"/>
          <w:spacing w:val="8"/>
          <w:lang w:val="en-US" w:eastAsia="zh-CN"/>
        </w:rPr>
        <w:t>五</w:t>
      </w:r>
      <w:r>
        <w:rPr>
          <w:spacing w:val="8"/>
        </w:rPr>
        <w:t>）</w:t>
      </w:r>
      <w:r>
        <w:rPr>
          <w:rFonts w:hint="eastAsia"/>
          <w:spacing w:val="8"/>
          <w:lang w:val="en-US" w:eastAsia="zh-CN"/>
        </w:rPr>
        <w:t>通过评审的</w:t>
      </w:r>
      <w:r>
        <w:rPr>
          <w:spacing w:val="8"/>
        </w:rPr>
        <w:t>课题申请人需在规定时间内</w:t>
      </w:r>
      <w:r>
        <w:rPr>
          <w:rFonts w:hint="eastAsia"/>
          <w:spacing w:val="8"/>
          <w:lang w:eastAsia="zh-CN"/>
        </w:rPr>
        <w:t>（</w:t>
      </w:r>
      <w:r>
        <w:rPr>
          <w:rFonts w:hint="eastAsia"/>
          <w:spacing w:val="8"/>
          <w:lang w:val="en-US" w:eastAsia="zh-CN"/>
        </w:rPr>
        <w:t>3月31日前</w:t>
      </w:r>
      <w:r>
        <w:rPr>
          <w:rFonts w:hint="eastAsia"/>
          <w:spacing w:val="8"/>
          <w:lang w:eastAsia="zh-CN"/>
        </w:rPr>
        <w:t>）</w:t>
      </w:r>
      <w:r>
        <w:rPr>
          <w:spacing w:val="8"/>
        </w:rPr>
        <w:t>在平台上填写并上传《申请书》，</w:t>
      </w:r>
      <w:r>
        <w:rPr>
          <w:rFonts w:hint="eastAsia"/>
          <w:spacing w:val="8"/>
          <w:lang w:val="en-US" w:eastAsia="zh-CN"/>
        </w:rPr>
        <w:t>统一</w:t>
      </w:r>
      <w:r>
        <w:rPr>
          <w:spacing w:val="8"/>
        </w:rPr>
        <w:t>加盖单位公章后，将全文扫描在一个文档中，同PDF版本的《活页》一起提交到平台上。</w:t>
      </w:r>
      <w:r>
        <w:rPr>
          <w:rFonts w:hint="eastAsia"/>
          <w:spacing w:val="8"/>
          <w:lang w:val="en-US" w:eastAsia="zh-CN"/>
        </w:rPr>
        <w:t>科研处</w:t>
      </w:r>
      <w:r>
        <w:rPr>
          <w:spacing w:val="8"/>
        </w:rPr>
        <w:t>在2025年4月</w:t>
      </w:r>
      <w:r>
        <w:rPr>
          <w:rFonts w:hint="eastAsia"/>
          <w:spacing w:val="8"/>
          <w:lang w:val="en-US" w:eastAsia="zh-CN"/>
        </w:rPr>
        <w:t>7</w:t>
      </w:r>
      <w:r>
        <w:rPr>
          <w:spacing w:val="8"/>
        </w:rPr>
        <w:t>日24时之前完成</w:t>
      </w:r>
      <w:r>
        <w:rPr>
          <w:rFonts w:hint="eastAsia"/>
          <w:spacing w:val="8"/>
          <w:lang w:val="en-US" w:eastAsia="zh-CN"/>
        </w:rPr>
        <w:t>最终</w:t>
      </w:r>
      <w:r>
        <w:rPr>
          <w:spacing w:val="8"/>
        </w:rPr>
        <w:t>审核</w:t>
      </w:r>
      <w:r>
        <w:rPr>
          <w:rFonts w:hint="eastAsia"/>
          <w:spacing w:val="8"/>
          <w:lang w:val="en-US" w:eastAsia="zh-CN"/>
        </w:rPr>
        <w:t>提交</w:t>
      </w:r>
      <w:r>
        <w:rPr>
          <w:spacing w:val="8"/>
        </w:rPr>
        <w:t>工作</w:t>
      </w:r>
      <w:r>
        <w:rPr>
          <w:rFonts w:hint="eastAsia"/>
          <w:spacing w:val="8"/>
          <w:lang w:eastAsia="zh-CN"/>
        </w:rPr>
        <w:t>。</w:t>
      </w:r>
    </w:p>
    <w:p w14:paraId="742FE40A">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6B5B2DE3">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0BF2109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firstLine="644" w:firstLineChars="200"/>
        <w:textAlignment w:val="baseline"/>
      </w:pPr>
      <w:r>
        <w:rPr>
          <w:spacing w:val="6"/>
        </w:rPr>
        <w:t>附件：1.河南省教育科学规划2025年度一般课题申请书</w:t>
      </w:r>
    </w:p>
    <w:p w14:paraId="11B318C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firstLine="1690" w:firstLineChars="500"/>
        <w:jc w:val="both"/>
        <w:textAlignment w:val="baseline"/>
      </w:pPr>
      <w:r>
        <w:rPr>
          <w:spacing w:val="14"/>
        </w:rPr>
        <w:t>2.河南省教育科学规划2025年度一般课题设计论证</w:t>
      </w:r>
      <w:r>
        <w:rPr>
          <w:spacing w:val="-5"/>
        </w:rPr>
        <w:t>活页</w:t>
      </w:r>
    </w:p>
    <w:p w14:paraId="2B7E29C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firstLine="1610" w:firstLineChars="500"/>
        <w:textAlignment w:val="baseline"/>
        <w:rPr>
          <w:spacing w:val="6"/>
        </w:rPr>
      </w:pPr>
      <w:r>
        <w:rPr>
          <w:spacing w:val="6"/>
        </w:rPr>
        <w:t>3.河南省教育科学规划2025年度一般课题申报数据汇总表</w:t>
      </w:r>
    </w:p>
    <w:p w14:paraId="2261279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5EA5463E">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36DD1835">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FangSong_GB2312" w:hAnsi="FangSong_GB2312" w:eastAsia="FangSong_GB2312" w:cs="FangSong_GB2312"/>
          <w:snapToGrid w:val="0"/>
          <w:color w:val="000000"/>
          <w:spacing w:val="14"/>
          <w:kern w:val="0"/>
          <w:sz w:val="31"/>
          <w:szCs w:val="31"/>
          <w:lang w:val="en-US" w:eastAsia="en-US" w:bidi="ar-SA"/>
        </w:rPr>
      </w:pPr>
    </w:p>
    <w:p w14:paraId="07DDABB8">
      <w:pPr>
        <w:keepNext w:val="0"/>
        <w:keepLines w:val="0"/>
        <w:pageBreakBefore w:val="0"/>
        <w:widowControl/>
        <w:kinsoku w:val="0"/>
        <w:wordWrap w:val="0"/>
        <w:overflowPunct/>
        <w:topLinePunct w:val="0"/>
        <w:autoSpaceDE w:val="0"/>
        <w:autoSpaceDN w:val="0"/>
        <w:bidi w:val="0"/>
        <w:adjustRightInd w:val="0"/>
        <w:snapToGrid w:val="0"/>
        <w:spacing w:line="560" w:lineRule="exact"/>
        <w:jc w:val="right"/>
        <w:textAlignment w:val="baseline"/>
        <w:rPr>
          <w:rFonts w:hint="default" w:ascii="FangSong_GB2312" w:hAnsi="FangSong_GB2312" w:eastAsia="FangSong_GB2312" w:cs="FangSong_GB2312"/>
          <w:snapToGrid w:val="0"/>
          <w:color w:val="000000"/>
          <w:spacing w:val="14"/>
          <w:kern w:val="0"/>
          <w:sz w:val="31"/>
          <w:szCs w:val="31"/>
          <w:lang w:val="en-US" w:eastAsia="zh-CN" w:bidi="ar-SA"/>
        </w:rPr>
      </w:pPr>
      <w:r>
        <w:rPr>
          <w:rFonts w:hint="eastAsia" w:ascii="FangSong_GB2312" w:hAnsi="FangSong_GB2312" w:eastAsia="FangSong_GB2312" w:cs="FangSong_GB2312"/>
          <w:snapToGrid w:val="0"/>
          <w:color w:val="000000"/>
          <w:spacing w:val="14"/>
          <w:kern w:val="0"/>
          <w:sz w:val="31"/>
          <w:szCs w:val="31"/>
          <w:lang w:val="en-US" w:eastAsia="zh-CN" w:bidi="ar-SA"/>
        </w:rPr>
        <w:t xml:space="preserve">科研处   </w:t>
      </w:r>
    </w:p>
    <w:p w14:paraId="50285AA4">
      <w:pPr>
        <w:keepNext w:val="0"/>
        <w:keepLines w:val="0"/>
        <w:pageBreakBefore w:val="0"/>
        <w:widowControl/>
        <w:kinsoku w:val="0"/>
        <w:wordWrap/>
        <w:overflowPunct/>
        <w:topLinePunct w:val="0"/>
        <w:autoSpaceDE w:val="0"/>
        <w:autoSpaceDN w:val="0"/>
        <w:bidi w:val="0"/>
        <w:adjustRightInd w:val="0"/>
        <w:snapToGrid w:val="0"/>
        <w:spacing w:line="560" w:lineRule="exact"/>
        <w:jc w:val="right"/>
        <w:textAlignment w:val="baseline"/>
        <w:rPr>
          <w:rFonts w:hint="default" w:ascii="FangSong_GB2312" w:hAnsi="FangSong_GB2312" w:eastAsia="FangSong_GB2312" w:cs="FangSong_GB2312"/>
          <w:snapToGrid w:val="0"/>
          <w:color w:val="000000"/>
          <w:spacing w:val="14"/>
          <w:kern w:val="0"/>
          <w:sz w:val="31"/>
          <w:szCs w:val="31"/>
          <w:lang w:val="en-US" w:eastAsia="zh-CN" w:bidi="ar-SA"/>
        </w:rPr>
      </w:pPr>
      <w:r>
        <w:rPr>
          <w:rFonts w:hint="eastAsia" w:ascii="FangSong_GB2312" w:hAnsi="FangSong_GB2312" w:eastAsia="FangSong_GB2312" w:cs="FangSong_GB2312"/>
          <w:snapToGrid w:val="0"/>
          <w:color w:val="000000"/>
          <w:spacing w:val="14"/>
          <w:kern w:val="0"/>
          <w:sz w:val="31"/>
          <w:szCs w:val="31"/>
          <w:lang w:val="en-US" w:eastAsia="zh-CN" w:bidi="ar-SA"/>
        </w:rPr>
        <w:t>2025年3月3日</w:t>
      </w:r>
    </w:p>
    <w:p w14:paraId="0467CD8B">
      <w:pPr>
        <w:keepNext w:val="0"/>
        <w:keepLines w:val="0"/>
        <w:pageBreakBefore w:val="0"/>
        <w:widowControl/>
        <w:kinsoku w:val="0"/>
        <w:wordWrap/>
        <w:overflowPunct/>
        <w:topLinePunct w:val="0"/>
        <w:autoSpaceDE w:val="0"/>
        <w:autoSpaceDN w:val="0"/>
        <w:bidi w:val="0"/>
        <w:adjustRightInd w:val="0"/>
        <w:snapToGrid w:val="0"/>
        <w:spacing w:line="560" w:lineRule="exact"/>
        <w:ind w:firstLine="6057"/>
        <w:textAlignment w:val="baseline"/>
        <w:rPr>
          <w:rFonts w:ascii="FangSong_GB2312" w:hAnsi="FangSong_GB2312" w:eastAsia="FangSong_GB2312" w:cs="FangSong_GB2312"/>
          <w:snapToGrid w:val="0"/>
          <w:color w:val="000000"/>
          <w:spacing w:val="14"/>
          <w:kern w:val="0"/>
          <w:sz w:val="31"/>
          <w:szCs w:val="31"/>
          <w:lang w:val="en-US" w:eastAsia="en-US" w:bidi="ar-SA"/>
        </w:rPr>
      </w:pPr>
    </w:p>
    <w:sectPr>
      <w:footerReference r:id="rId5" w:type="default"/>
      <w:pgSz w:w="11906" w:h="16838"/>
      <w:pgMar w:top="1431" w:right="1411" w:bottom="400" w:left="153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05F19B4-C070-4411-8DAE-6C9E657AB94C}"/>
  </w:font>
  <w:font w:name="黑体">
    <w:panose1 w:val="02010609060101010101"/>
    <w:charset w:val="86"/>
    <w:family w:val="auto"/>
    <w:pitch w:val="default"/>
    <w:sig w:usb0="800002BF" w:usb1="38CF7CFA" w:usb2="00000016" w:usb3="00000000" w:csb0="00040001" w:csb1="00000000"/>
    <w:embedRegular r:id="rId2" w:fontKey="{00375ECF-6361-4B9E-A783-D194B15DAB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0000000000000000000"/>
    <w:charset w:val="00"/>
    <w:family w:val="auto"/>
    <w:pitch w:val="default"/>
    <w:sig w:usb0="00000000" w:usb1="00000000" w:usb2="00000000" w:usb3="00000000" w:csb0="00000000" w:csb1="00000000"/>
    <w:embedRegular r:id="rId3" w:fontKey="{2C160A17-DF22-4E14-9180-540607C8E1FA}"/>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800002BF" w:usb1="184F6CF8" w:usb2="00000012" w:usb3="00000000" w:csb0="00160001" w:csb1="12030000"/>
    <w:embedRegular r:id="rId4" w:fontKey="{F2417C54-E4C0-42EF-B94C-EBF81F1C67F9}"/>
  </w:font>
  <w:font w:name="新宋体">
    <w:panose1 w:val="02010609030101010101"/>
    <w:charset w:val="86"/>
    <w:family w:val="auto"/>
    <w:pitch w:val="default"/>
    <w:sig w:usb0="00000283" w:usb1="288F0000" w:usb2="00000006" w:usb3="00000000" w:csb0="00040001" w:csb1="00000000"/>
    <w:embedRegular r:id="rId5" w:fontKey="{DE14591F-35EF-4C06-B0FB-A1F36B2FE777}"/>
  </w:font>
  <w:font w:name="华文楷体">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4A555">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3A202AE8"/>
    <w:rsid w:val="3F161D23"/>
    <w:rsid w:val="4B935B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28"/>
      <w:szCs w:val="28"/>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5402</Words>
  <Characters>5611</Characters>
  <TotalTime>95</TotalTime>
  <ScaleCrop>false</ScaleCrop>
  <LinksUpToDate>false</LinksUpToDate>
  <CharactersWithSpaces>6528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2025-02-28T09:16:00Z</dcterms:created>
  <dc:creator>文印员</dc:creator>
  <cp:lastModifiedBy>张子羽</cp:lastModifiedBy>
  <dcterms:modified xsi:type="dcterms:W3CDTF">2025-03-03T03:14:21Z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2025-03-03T09:16:24Z</vt:filetime>
  </property>
  <property fmtid="{D5CDD505-2E9C-101B-9397-08002B2CF9AE}" pid="4" name="KSOTemplateDocerSaveRecord">
    <vt:lpwstr>eyJoZGlkIjoiODRjMzE4ZTc3NDg3ZTg3OTk0ODFjYzhiNzE1MWNjZDgiLCJ1c2VySWQiOiIyNDA4Nzc4MzcifQ==</vt:lpwstr>
  </property>
  <property fmtid="{D5CDD505-2E9C-101B-9397-08002B2CF9AE}" pid="5" name="KSOProductBuildVer">
    <vt:lpwstr>2052-12.1.0.20305</vt:lpwstr>
  </property>
  <property fmtid="{D5CDD505-2E9C-101B-9397-08002B2CF9AE}" pid="6" name="ICV">
    <vt:lpwstr>44295EF040204845978C0DF1AD4EBE9F_12</vt:lpwstr>
  </property>
</Properties>
</file>